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4660" w:rsidRPr="0072235F" w:rsidRDefault="0072235F">
      <w:pPr>
        <w:rPr>
          <w:rFonts w:ascii="Twinkl Cursive Looped Thin" w:hAnsi="Twinkl Cursive Looped Thin"/>
          <w:sz w:val="24"/>
          <w:u w:val="single"/>
        </w:rPr>
      </w:pPr>
      <w:r w:rsidRPr="0072235F">
        <w:rPr>
          <w:rFonts w:ascii="Twinkl Cursive Looped Thin" w:hAnsi="Twinkl Cursive Looped Thin"/>
          <w:sz w:val="24"/>
          <w:u w:val="single"/>
        </w:rPr>
        <w:t>Wednesday 24</w:t>
      </w:r>
      <w:r w:rsidRPr="0072235F">
        <w:rPr>
          <w:rFonts w:ascii="Twinkl Cursive Looped Thin" w:hAnsi="Twinkl Cursive Looped Thin"/>
          <w:sz w:val="24"/>
          <w:u w:val="single"/>
          <w:vertAlign w:val="superscript"/>
        </w:rPr>
        <w:t>th</w:t>
      </w:r>
      <w:r w:rsidRPr="0072235F">
        <w:rPr>
          <w:rFonts w:ascii="Twinkl Cursive Looped Thin" w:hAnsi="Twinkl Cursive Looped Thin"/>
          <w:sz w:val="24"/>
          <w:u w:val="single"/>
        </w:rPr>
        <w:t xml:space="preserve"> February</w:t>
      </w:r>
    </w:p>
    <w:p w:rsidR="0072235F" w:rsidRPr="0072235F" w:rsidRDefault="0072235F">
      <w:pPr>
        <w:rPr>
          <w:rFonts w:ascii="Twinkl Cursive Looped Thin" w:hAnsi="Twinkl Cursive Looped Thin"/>
          <w:sz w:val="24"/>
          <w:u w:val="single"/>
        </w:rPr>
      </w:pPr>
      <w:proofErr w:type="gramStart"/>
      <w:r>
        <w:rPr>
          <w:rFonts w:ascii="Twinkl Cursive Looped Thin" w:hAnsi="Twinkl Cursive Looped Thin"/>
          <w:sz w:val="24"/>
          <w:u w:val="single"/>
        </w:rPr>
        <w:t>LO:</w:t>
      </w:r>
      <w:proofErr w:type="gramEnd"/>
      <w:r>
        <w:rPr>
          <w:rFonts w:ascii="Twinkl Cursive Looped Thin" w:hAnsi="Twinkl Cursive Looped Thin"/>
          <w:sz w:val="24"/>
          <w:u w:val="single"/>
        </w:rPr>
        <w:t xml:space="preserve"> To use</w:t>
      </w:r>
      <w:r w:rsidRPr="0072235F">
        <w:rPr>
          <w:rFonts w:ascii="Twinkl Cursive Looped Thin" w:hAnsi="Twinkl Cursive Looped Thin"/>
          <w:sz w:val="24"/>
          <w:u w:val="single"/>
        </w:rPr>
        <w:t xml:space="preserve"> apostrophes</w:t>
      </w:r>
    </w:p>
    <w:p w:rsidR="0072235F" w:rsidRDefault="0072235F">
      <w:pPr>
        <w:rPr>
          <w:rFonts w:ascii="Twinkl Cursive Looped Thin" w:hAnsi="Twinkl Cursive Looped Thin"/>
          <w:sz w:val="24"/>
        </w:rPr>
      </w:pPr>
    </w:p>
    <w:p w:rsidR="0072235F" w:rsidRDefault="0072235F">
      <w:pPr>
        <w:rPr>
          <w:rFonts w:ascii="Twinkl Cursive Looped Thin" w:hAnsi="Twinkl Cursive Looped Thin"/>
          <w:sz w:val="24"/>
        </w:rPr>
      </w:pPr>
      <w:r>
        <w:rPr>
          <w:rFonts w:ascii="Twinkl Cursive Looped Thin" w:hAnsi="Twinkl Cursive Looped Thin"/>
          <w:sz w:val="24"/>
        </w:rPr>
        <w:t>1. Watch the video and complete the activities</w:t>
      </w:r>
    </w:p>
    <w:p w:rsidR="0072235F" w:rsidRDefault="0072235F">
      <w:pPr>
        <w:rPr>
          <w:rFonts w:ascii="Twinkl Cursive Looped Thin" w:hAnsi="Twinkl Cursive Looped Thin"/>
          <w:sz w:val="24"/>
        </w:rPr>
      </w:pPr>
      <w:hyperlink r:id="rId4" w:history="1">
        <w:r w:rsidRPr="0083077C">
          <w:rPr>
            <w:rStyle w:val="Hyperlink"/>
            <w:rFonts w:ascii="Twinkl Cursive Looped Thin" w:hAnsi="Twinkl Cursive Looped Thin"/>
            <w:sz w:val="24"/>
          </w:rPr>
          <w:t>https://classroom.thenational.academy/lessons/to-explore-the-function-of-apostrophes-6xj66d?activity=video&amp;step=1</w:t>
        </w:r>
      </w:hyperlink>
      <w:r>
        <w:rPr>
          <w:rFonts w:ascii="Twinkl Cursive Looped Thin" w:hAnsi="Twinkl Cursive Looped Thin"/>
          <w:sz w:val="24"/>
        </w:rPr>
        <w:t xml:space="preserve"> </w:t>
      </w:r>
    </w:p>
    <w:p w:rsidR="0072235F" w:rsidRDefault="0072235F">
      <w:pPr>
        <w:rPr>
          <w:rFonts w:ascii="Twinkl Cursive Looped Thin" w:hAnsi="Twinkl Cursive Looped Thin"/>
          <w:sz w:val="24"/>
        </w:rPr>
      </w:pPr>
    </w:p>
    <w:p w:rsidR="0072235F" w:rsidRDefault="0072235F">
      <w:pPr>
        <w:rPr>
          <w:rFonts w:ascii="Twinkl Cursive Looped Thin" w:hAnsi="Twinkl Cursive Looped Thin"/>
          <w:sz w:val="24"/>
        </w:rPr>
      </w:pPr>
      <w:r>
        <w:rPr>
          <w:rFonts w:ascii="Twinkl Cursive Looped Thin" w:hAnsi="Twinkl Cursive Looped Thin"/>
          <w:sz w:val="24"/>
        </w:rPr>
        <w:t xml:space="preserve">2. Put the missing apostrophes in the sentences below. </w:t>
      </w:r>
    </w:p>
    <w:p w:rsidR="0072235F" w:rsidRPr="0072235F" w:rsidRDefault="0072235F" w:rsidP="0072235F">
      <w:pPr>
        <w:rPr>
          <w:rFonts w:ascii="Twinkl Cursive Looped Thin" w:hAnsi="Twinkl Cursive Looped Thin"/>
          <w:sz w:val="24"/>
        </w:rPr>
      </w:pPr>
      <w:proofErr w:type="spellStart"/>
      <w:r w:rsidRPr="0072235F">
        <w:rPr>
          <w:rFonts w:ascii="Twinkl Cursive Looped Thin" w:hAnsi="Twinkl Cursive Looped Thin"/>
          <w:sz w:val="24"/>
        </w:rPr>
        <w:t>Kims</w:t>
      </w:r>
      <w:proofErr w:type="spellEnd"/>
      <w:r w:rsidRPr="0072235F">
        <w:rPr>
          <w:rFonts w:ascii="Twinkl Cursive Looped Thin" w:hAnsi="Twinkl Cursive Looped Thin"/>
          <w:sz w:val="24"/>
        </w:rPr>
        <w:t xml:space="preserve"> mum bought some sausages from the shop.</w:t>
      </w:r>
    </w:p>
    <w:p w:rsidR="0072235F" w:rsidRPr="0072235F" w:rsidRDefault="0072235F" w:rsidP="0072235F">
      <w:pPr>
        <w:rPr>
          <w:rFonts w:ascii="Twinkl Cursive Looped Thin" w:hAnsi="Twinkl Cursive Looped Thin"/>
          <w:sz w:val="24"/>
        </w:rPr>
      </w:pPr>
      <w:r w:rsidRPr="0072235F">
        <w:rPr>
          <w:rFonts w:ascii="Twinkl Cursive Looped Thin" w:hAnsi="Twinkl Cursive Looped Thin"/>
          <w:sz w:val="24"/>
        </w:rPr>
        <w:t xml:space="preserve">The </w:t>
      </w:r>
      <w:proofErr w:type="spellStart"/>
      <w:r w:rsidRPr="0072235F">
        <w:rPr>
          <w:rFonts w:ascii="Twinkl Cursive Looped Thin" w:hAnsi="Twinkl Cursive Looped Thin"/>
          <w:sz w:val="24"/>
        </w:rPr>
        <w:t>butterflys</w:t>
      </w:r>
      <w:proofErr w:type="spellEnd"/>
      <w:r w:rsidRPr="0072235F">
        <w:rPr>
          <w:rFonts w:ascii="Twinkl Cursive Looped Thin" w:hAnsi="Twinkl Cursive Looped Thin"/>
          <w:sz w:val="24"/>
        </w:rPr>
        <w:t xml:space="preserve"> wings flapped as it flew from flower to flower.</w:t>
      </w:r>
    </w:p>
    <w:p w:rsidR="0072235F" w:rsidRPr="0072235F" w:rsidRDefault="0072235F" w:rsidP="0072235F">
      <w:pPr>
        <w:rPr>
          <w:rFonts w:ascii="Twinkl Cursive Looped Thin" w:hAnsi="Twinkl Cursive Looped Thin"/>
          <w:sz w:val="24"/>
        </w:rPr>
      </w:pPr>
      <w:r w:rsidRPr="0072235F">
        <w:rPr>
          <w:rFonts w:ascii="Twinkl Cursive Looped Thin" w:hAnsi="Twinkl Cursive Looped Thin"/>
          <w:sz w:val="24"/>
        </w:rPr>
        <w:t xml:space="preserve">The </w:t>
      </w:r>
      <w:proofErr w:type="gramStart"/>
      <w:r w:rsidRPr="0072235F">
        <w:rPr>
          <w:rFonts w:ascii="Twinkl Cursive Looped Thin" w:hAnsi="Twinkl Cursive Looped Thin"/>
          <w:sz w:val="24"/>
        </w:rPr>
        <w:t>dogs</w:t>
      </w:r>
      <w:proofErr w:type="gramEnd"/>
      <w:r w:rsidRPr="0072235F">
        <w:rPr>
          <w:rFonts w:ascii="Twinkl Cursive Looped Thin" w:hAnsi="Twinkl Cursive Looped Thin"/>
          <w:sz w:val="24"/>
        </w:rPr>
        <w:t xml:space="preserve"> tail wagged excitedly as he walked.</w:t>
      </w:r>
    </w:p>
    <w:p w:rsidR="0072235F" w:rsidRPr="0072235F" w:rsidRDefault="0072235F" w:rsidP="0072235F">
      <w:pPr>
        <w:rPr>
          <w:rFonts w:ascii="Twinkl Cursive Looped Thin" w:hAnsi="Twinkl Cursive Looped Thin"/>
          <w:sz w:val="24"/>
        </w:rPr>
      </w:pPr>
      <w:r w:rsidRPr="0072235F">
        <w:rPr>
          <w:rFonts w:ascii="Twinkl Cursive Looped Thin" w:hAnsi="Twinkl Cursive Looped Thin"/>
          <w:sz w:val="24"/>
        </w:rPr>
        <w:t>The dancers costume was very colourful and bright.</w:t>
      </w:r>
    </w:p>
    <w:p w:rsidR="0072235F" w:rsidRDefault="0072235F">
      <w:pPr>
        <w:rPr>
          <w:rFonts w:ascii="Twinkl Cursive Looped Thin" w:hAnsi="Twinkl Cursive Looped Thin"/>
          <w:sz w:val="24"/>
        </w:rPr>
      </w:pPr>
      <w:r w:rsidRPr="0072235F">
        <w:rPr>
          <w:rFonts w:ascii="Twinkl Cursive Looped Thin" w:hAnsi="Twinkl Cursive Looped Thin"/>
          <w:sz w:val="24"/>
        </w:rPr>
        <w:t xml:space="preserve">The </w:t>
      </w:r>
      <w:proofErr w:type="spellStart"/>
      <w:r w:rsidRPr="0072235F">
        <w:rPr>
          <w:rFonts w:ascii="Twinkl Cursive Looped Thin" w:hAnsi="Twinkl Cursive Looped Thin"/>
          <w:sz w:val="24"/>
        </w:rPr>
        <w:t>witchs</w:t>
      </w:r>
      <w:proofErr w:type="spellEnd"/>
      <w:r w:rsidRPr="0072235F">
        <w:rPr>
          <w:rFonts w:ascii="Twinkl Cursive Looped Thin" w:hAnsi="Twinkl Cursive Looped Thin"/>
          <w:sz w:val="24"/>
        </w:rPr>
        <w:t xml:space="preserve"> new broomstick </w:t>
      </w:r>
      <w:proofErr w:type="gramStart"/>
      <w:r w:rsidRPr="0072235F">
        <w:rPr>
          <w:rFonts w:ascii="Twinkl Cursive Looped Thin" w:hAnsi="Twinkl Cursive Looped Thin"/>
          <w:sz w:val="24"/>
        </w:rPr>
        <w:t>was made</w:t>
      </w:r>
      <w:proofErr w:type="gramEnd"/>
      <w:r w:rsidRPr="0072235F">
        <w:rPr>
          <w:rFonts w:ascii="Twinkl Cursive Looped Thin" w:hAnsi="Twinkl Cursive Looped Thin"/>
          <w:sz w:val="24"/>
        </w:rPr>
        <w:t xml:space="preserve"> from solid oak.</w:t>
      </w:r>
      <w:r w:rsidRPr="0072235F">
        <w:rPr>
          <w:rFonts w:ascii="Twinkl Cursive Looped Thin" w:hAnsi="Twinkl Cursive Looped Thin"/>
          <w:sz w:val="24"/>
        </w:rPr>
        <w:cr/>
      </w:r>
    </w:p>
    <w:p w:rsidR="0072235F" w:rsidRDefault="0072235F">
      <w:pPr>
        <w:rPr>
          <w:rFonts w:ascii="Twinkl Cursive Looped Thin" w:hAnsi="Twinkl Cursive Looped Thin"/>
          <w:sz w:val="24"/>
        </w:rPr>
      </w:pPr>
      <w:r>
        <w:rPr>
          <w:rFonts w:ascii="Twinkl Cursive Looped Thin" w:hAnsi="Twinkl Cursive Looped Thin"/>
          <w:sz w:val="24"/>
        </w:rPr>
        <w:t xml:space="preserve">If you need extra help, watch the videos on BBC </w:t>
      </w:r>
      <w:proofErr w:type="spellStart"/>
      <w:r>
        <w:rPr>
          <w:rFonts w:ascii="Twinkl Cursive Looped Thin" w:hAnsi="Twinkl Cursive Looped Thin"/>
          <w:sz w:val="24"/>
        </w:rPr>
        <w:t>Bitesize</w:t>
      </w:r>
      <w:proofErr w:type="spellEnd"/>
      <w:r>
        <w:rPr>
          <w:rFonts w:ascii="Twinkl Cursive Looped Thin" w:hAnsi="Twinkl Cursive Looped Thin"/>
          <w:sz w:val="24"/>
        </w:rPr>
        <w:t>.</w:t>
      </w:r>
    </w:p>
    <w:p w:rsidR="0072235F" w:rsidRDefault="0072235F">
      <w:pPr>
        <w:rPr>
          <w:rFonts w:ascii="Twinkl Cursive Looped Thin" w:hAnsi="Twinkl Cursive Looped Thin"/>
          <w:sz w:val="24"/>
        </w:rPr>
      </w:pPr>
      <w:hyperlink r:id="rId5" w:history="1">
        <w:r w:rsidRPr="0083077C">
          <w:rPr>
            <w:rStyle w:val="Hyperlink"/>
            <w:rFonts w:ascii="Twinkl Cursive Looped Thin" w:hAnsi="Twinkl Cursive Looped Thin"/>
            <w:sz w:val="24"/>
          </w:rPr>
          <w:t>https://www.bbc.co.uk/bitesize/topics/zvwwxnb/articles/zx9ydxs</w:t>
        </w:r>
      </w:hyperlink>
    </w:p>
    <w:p w:rsidR="0072235F" w:rsidRDefault="0072235F">
      <w:pPr>
        <w:rPr>
          <w:rFonts w:ascii="Twinkl Cursive Looped Thin" w:hAnsi="Twinkl Cursive Looped Thin"/>
          <w:sz w:val="24"/>
        </w:rPr>
      </w:pPr>
      <w:hyperlink r:id="rId6" w:history="1">
        <w:r w:rsidRPr="0083077C">
          <w:rPr>
            <w:rStyle w:val="Hyperlink"/>
            <w:rFonts w:ascii="Twinkl Cursive Looped Thin" w:hAnsi="Twinkl Cursive Looped Thin"/>
            <w:sz w:val="24"/>
          </w:rPr>
          <w:t>https://www.bbc.co.uk/bitesize/topics/zvwwxnb/articles/zcyv4qt</w:t>
        </w:r>
      </w:hyperlink>
    </w:p>
    <w:p w:rsidR="0072235F" w:rsidRDefault="0072235F">
      <w:pPr>
        <w:rPr>
          <w:rFonts w:ascii="Twinkl Cursive Looped Thin" w:hAnsi="Twinkl Cursive Looped Thin"/>
          <w:sz w:val="24"/>
        </w:rPr>
      </w:pPr>
    </w:p>
    <w:p w:rsidR="0072235F" w:rsidRDefault="0072235F">
      <w:pPr>
        <w:rPr>
          <w:rFonts w:ascii="Twinkl Cursive Looped Thin" w:hAnsi="Twinkl Cursive Looped Thin"/>
          <w:sz w:val="24"/>
        </w:rPr>
      </w:pPr>
      <w:r>
        <w:rPr>
          <w:rFonts w:ascii="Twinkl Cursive Looped Thin" w:hAnsi="Twinkl Cursive Looped Thin"/>
          <w:sz w:val="24"/>
        </w:rPr>
        <w:t xml:space="preserve">For extra challenge, create a poster explaining the rules of using apostrophes. </w:t>
      </w:r>
      <w:bookmarkStart w:id="0" w:name="_GoBack"/>
      <w:bookmarkEnd w:id="0"/>
    </w:p>
    <w:p w:rsidR="0072235F" w:rsidRPr="0072235F" w:rsidRDefault="0072235F">
      <w:pPr>
        <w:rPr>
          <w:rFonts w:ascii="Twinkl Cursive Looped Thin" w:hAnsi="Twinkl Cursive Looped Thin"/>
          <w:sz w:val="24"/>
        </w:rPr>
      </w:pPr>
    </w:p>
    <w:sectPr w:rsidR="0072235F" w:rsidRPr="0072235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winkl Cursive Looped Thin">
    <w:panose1 w:val="02000000000000000000"/>
    <w:charset w:val="00"/>
    <w:family w:val="auto"/>
    <w:pitch w:val="variable"/>
    <w:sig w:usb0="00000003" w:usb1="00000001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235F"/>
    <w:rsid w:val="00194660"/>
    <w:rsid w:val="00722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D15B60"/>
  <w15:chartTrackingRefBased/>
  <w15:docId w15:val="{6570B672-E43A-4FC5-B6FB-928C3BC6D6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72235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bbc.co.uk/bitesize/topics/zvwwxnb/articles/zcyv4qt" TargetMode="External"/><Relationship Id="rId5" Type="http://schemas.openxmlformats.org/officeDocument/2006/relationships/hyperlink" Target="https://www.bbc.co.uk/bitesize/topics/zvwwxnb/articles/zx9ydxs" TargetMode="External"/><Relationship Id="rId4" Type="http://schemas.openxmlformats.org/officeDocument/2006/relationships/hyperlink" Target="https://classroom.thenational.academy/lessons/to-explore-the-function-of-apostrophes-6xj66d?activity=video&amp;step=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160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Wilkinson</dc:creator>
  <cp:keywords/>
  <dc:description/>
  <cp:lastModifiedBy>Laura Wilkinson</cp:lastModifiedBy>
  <cp:revision>1</cp:revision>
  <dcterms:created xsi:type="dcterms:W3CDTF">2021-02-11T12:59:00Z</dcterms:created>
  <dcterms:modified xsi:type="dcterms:W3CDTF">2021-02-11T13:06:00Z</dcterms:modified>
</cp:coreProperties>
</file>